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A6ED7" w14:textId="77777777" w:rsidR="000F2B76" w:rsidRDefault="000F2B76">
      <w:pPr>
        <w:spacing w:after="120"/>
      </w:pPr>
      <w:bookmarkStart w:id="0" w:name="_GoBack"/>
      <w:bookmarkEnd w:id="0"/>
    </w:p>
    <w:p w14:paraId="718B3054" w14:textId="77777777" w:rsidR="000F2B76" w:rsidRDefault="000F2B76">
      <w:pPr>
        <w:spacing w:after="120"/>
      </w:pPr>
    </w:p>
    <w:p w14:paraId="03C9FB08" w14:textId="77777777" w:rsidR="000F2B76" w:rsidRDefault="000F2B76">
      <w:pPr>
        <w:spacing w:after="120"/>
      </w:pPr>
    </w:p>
    <w:p w14:paraId="76B026C3" w14:textId="77777777" w:rsidR="000F2B76" w:rsidRDefault="000F2B76">
      <w:pPr>
        <w:spacing w:after="120"/>
      </w:pPr>
    </w:p>
    <w:p w14:paraId="5ECC0445" w14:textId="77777777" w:rsidR="00C73C62" w:rsidRDefault="00C73C62">
      <w:pPr>
        <w:spacing w:after="120"/>
      </w:pPr>
      <w:r>
        <w:t>Thank you for volunteering at the Ken</w:t>
      </w:r>
      <w:r w:rsidR="000B5BCA">
        <w:t xml:space="preserve">ai Peninsula Food Bank (KPFB).  </w:t>
      </w:r>
      <w:r>
        <w:t>It is our privilege to have volunteers help fulfill its mission to feed the hungry on the Kenai Peninsula.  In order to provide a clear understanding and an efficient working relationship between Kenai Peninsula Food Bank staff and its volunteers, we ask that you review the following terms and procedures.  The Kenai Peninsula Food Bank does not deny anyone the opportunity to perform volunteer service on the basis of race, creed, color, gender, national origin or religion.  Your time and efforts are greatly appreciated.</w:t>
      </w:r>
    </w:p>
    <w:p w14:paraId="53CCA79A" w14:textId="77777777" w:rsidR="00C73C62" w:rsidRDefault="00C73C62">
      <w:pPr>
        <w:spacing w:after="120"/>
      </w:pPr>
    </w:p>
    <w:p w14:paraId="6D46A54B" w14:textId="77777777" w:rsidR="00C73C62" w:rsidRDefault="00C73C62">
      <w:pPr>
        <w:numPr>
          <w:ilvl w:val="0"/>
          <w:numId w:val="1"/>
        </w:numPr>
        <w:tabs>
          <w:tab w:val="clear" w:pos="1080"/>
          <w:tab w:val="num" w:pos="360"/>
        </w:tabs>
        <w:spacing w:after="120"/>
        <w:ind w:left="360" w:hanging="360"/>
      </w:pPr>
      <w:r>
        <w:t xml:space="preserve">Volunteers are requested to record their hours of service.  Keeping track of volunteer participation documents community support and helps the Kenai Peninsula Food Bank when applying for grants, corporate and foundation funding. </w:t>
      </w:r>
    </w:p>
    <w:p w14:paraId="4A403318" w14:textId="77777777" w:rsidR="00C73C62" w:rsidRDefault="00C73C62">
      <w:pPr>
        <w:numPr>
          <w:ilvl w:val="0"/>
          <w:numId w:val="1"/>
        </w:numPr>
        <w:tabs>
          <w:tab w:val="clear" w:pos="1080"/>
          <w:tab w:val="num" w:pos="360"/>
        </w:tabs>
        <w:spacing w:after="120"/>
        <w:ind w:left="360" w:hanging="360"/>
      </w:pPr>
      <w:r>
        <w:t xml:space="preserve">The Kenai Peninsula Food Bank is open between the hours of </w:t>
      </w:r>
      <w:smartTag w:uri="urn:schemas-microsoft-com:office:smarttags" w:element="time">
        <w:smartTagPr>
          <w:attr w:name="Hour" w:val="9"/>
          <w:attr w:name="Minute" w:val="0"/>
        </w:smartTagPr>
        <w:r>
          <w:t>9:00AM – 5:00PM</w:t>
        </w:r>
      </w:smartTag>
      <w:r>
        <w:t>, Monday through Friday.</w:t>
      </w:r>
    </w:p>
    <w:p w14:paraId="1BF4FB82" w14:textId="77777777" w:rsidR="00C73C62" w:rsidRDefault="00C73C62">
      <w:pPr>
        <w:numPr>
          <w:ilvl w:val="0"/>
          <w:numId w:val="1"/>
        </w:numPr>
        <w:tabs>
          <w:tab w:val="clear" w:pos="1080"/>
          <w:tab w:val="num" w:pos="360"/>
        </w:tabs>
        <w:spacing w:after="120"/>
        <w:ind w:left="360" w:hanging="360"/>
      </w:pPr>
      <w:r>
        <w:t>We ask that volunteers perform tasks in a professional, courteous manner and quality equal to that expected of regular KPFB staff.</w:t>
      </w:r>
    </w:p>
    <w:p w14:paraId="20617143" w14:textId="77777777" w:rsidR="00C73C62" w:rsidRDefault="00C73C62">
      <w:pPr>
        <w:numPr>
          <w:ilvl w:val="0"/>
          <w:numId w:val="1"/>
        </w:numPr>
        <w:tabs>
          <w:tab w:val="clear" w:pos="1080"/>
          <w:tab w:val="num" w:pos="360"/>
        </w:tabs>
        <w:spacing w:after="120"/>
        <w:ind w:left="360" w:hanging="360"/>
      </w:pPr>
      <w:r>
        <w:t>Respect for the confidentiality of Kenai Peninsula Food Bank agencies, individual clients, Community Work Service workers, volunteers and staff is of great importance.</w:t>
      </w:r>
    </w:p>
    <w:p w14:paraId="5542D24F" w14:textId="77777777" w:rsidR="00C73C62" w:rsidRDefault="00C73C62">
      <w:pPr>
        <w:numPr>
          <w:ilvl w:val="0"/>
          <w:numId w:val="1"/>
        </w:numPr>
        <w:tabs>
          <w:tab w:val="clear" w:pos="1080"/>
          <w:tab w:val="num" w:pos="360"/>
        </w:tabs>
        <w:spacing w:after="120"/>
        <w:ind w:left="360" w:hanging="360"/>
      </w:pPr>
      <w:r>
        <w:t>As a matter of safety, volunteers must dress appropriately for warehouse work.  (No open toed or high heeled shoes, short skirts or dresses, shorts, low cut shirts or blouses or bare midriff apparel.)</w:t>
      </w:r>
    </w:p>
    <w:p w14:paraId="7F8AF8A9" w14:textId="77777777" w:rsidR="00C73C62" w:rsidRDefault="00C73C62">
      <w:pPr>
        <w:numPr>
          <w:ilvl w:val="0"/>
          <w:numId w:val="1"/>
        </w:numPr>
        <w:tabs>
          <w:tab w:val="clear" w:pos="1080"/>
          <w:tab w:val="num" w:pos="360"/>
        </w:tabs>
        <w:spacing w:after="120"/>
        <w:ind w:left="360" w:hanging="360"/>
      </w:pPr>
      <w:r>
        <w:t>Volunteers performing work for the Kenai Peninsula Food Bank are NOT covered by workman’s compensation or any other Kenai Peninsula Food Bank insurance.</w:t>
      </w:r>
    </w:p>
    <w:p w14:paraId="1172750A" w14:textId="77777777" w:rsidR="00C73C62" w:rsidRDefault="00C73C62">
      <w:pPr>
        <w:spacing w:after="160"/>
      </w:pPr>
    </w:p>
    <w:p w14:paraId="6F00CE08" w14:textId="77777777" w:rsidR="00C73C62" w:rsidRDefault="000B5BCA">
      <w:pPr>
        <w:spacing w:after="160"/>
        <w:rPr>
          <w:b/>
          <w:bCs/>
          <w:i/>
          <w:iCs/>
          <w:sz w:val="28"/>
        </w:rPr>
      </w:pPr>
      <w:r>
        <w:rPr>
          <w:b/>
          <w:bCs/>
          <w:i/>
          <w:iCs/>
          <w:sz w:val="28"/>
        </w:rPr>
        <w:t>Please s</w:t>
      </w:r>
      <w:r w:rsidR="00C73C62">
        <w:rPr>
          <w:b/>
          <w:bCs/>
          <w:i/>
          <w:iCs/>
          <w:sz w:val="28"/>
        </w:rPr>
        <w:t>ee</w:t>
      </w:r>
      <w:r>
        <w:rPr>
          <w:b/>
          <w:bCs/>
          <w:i/>
          <w:iCs/>
          <w:sz w:val="28"/>
        </w:rPr>
        <w:t xml:space="preserve"> reverse </w:t>
      </w:r>
      <w:r w:rsidR="00C73C62">
        <w:rPr>
          <w:b/>
          <w:bCs/>
          <w:i/>
          <w:iCs/>
          <w:sz w:val="28"/>
        </w:rPr>
        <w:t>side for various v</w:t>
      </w:r>
      <w:r>
        <w:rPr>
          <w:b/>
          <w:bCs/>
          <w:i/>
          <w:iCs/>
          <w:sz w:val="28"/>
        </w:rPr>
        <w:t>olunteer opportunities.  Thank y</w:t>
      </w:r>
      <w:r w:rsidR="00C73C62">
        <w:rPr>
          <w:b/>
          <w:bCs/>
          <w:i/>
          <w:iCs/>
          <w:sz w:val="28"/>
        </w:rPr>
        <w:t>ou!</w:t>
      </w:r>
    </w:p>
    <w:p w14:paraId="0CECFB1A" w14:textId="77777777" w:rsidR="00C73C62" w:rsidRDefault="00C73C62">
      <w:pPr>
        <w:spacing w:after="160"/>
      </w:pPr>
    </w:p>
    <w:p w14:paraId="7A69C106" w14:textId="77777777" w:rsidR="00C73C62" w:rsidRDefault="00C73C62">
      <w:pPr>
        <w:spacing w:after="160"/>
      </w:pPr>
    </w:p>
    <w:p w14:paraId="461F064E" w14:textId="77777777" w:rsidR="00C73C62" w:rsidRDefault="00C73C62">
      <w:pPr>
        <w:spacing w:after="160"/>
      </w:pPr>
    </w:p>
    <w:p w14:paraId="2F41B362" w14:textId="77777777" w:rsidR="00C73C62" w:rsidRDefault="00C73C62">
      <w:pPr>
        <w:spacing w:after="160"/>
      </w:pPr>
    </w:p>
    <w:p w14:paraId="068B704D" w14:textId="77777777" w:rsidR="00C73C62" w:rsidRDefault="00C73C62">
      <w:pPr>
        <w:spacing w:after="160"/>
      </w:pPr>
    </w:p>
    <w:p w14:paraId="2E5FE834" w14:textId="77777777" w:rsidR="00C73C62" w:rsidRDefault="00C73C62">
      <w:pPr>
        <w:spacing w:after="160"/>
      </w:pPr>
    </w:p>
    <w:p w14:paraId="305BEF81" w14:textId="77777777" w:rsidR="00C73C62" w:rsidRDefault="00C73C62"/>
    <w:p w14:paraId="51FFEED2" w14:textId="77777777" w:rsidR="00C73C62" w:rsidRDefault="00C73C62">
      <w:pPr>
        <w:rPr>
          <w:b/>
          <w:bCs/>
        </w:rPr>
      </w:pPr>
      <w:r>
        <w:lastRenderedPageBreak/>
        <w:t>We are most grateful for your commitment to the Food Bank’s mission to feed the hungry on the Kenai Peninsula.  Volunteer opportunities at the Kenai Peninsula Food Bank are listed below.  If you have a special area of interest</w:t>
      </w:r>
      <w:r w:rsidR="000B5BCA">
        <w:t>,</w:t>
      </w:r>
      <w:r>
        <w:t xml:space="preserve"> please let us know.</w:t>
      </w:r>
    </w:p>
    <w:p w14:paraId="6279C8A7" w14:textId="77777777" w:rsidR="00C73C62" w:rsidRDefault="00C73C62">
      <w:pPr>
        <w:rPr>
          <w:b/>
          <w:bCs/>
          <w:sz w:val="12"/>
        </w:rPr>
      </w:pPr>
    </w:p>
    <w:p w14:paraId="75138AC0" w14:textId="77777777" w:rsidR="00C73C62" w:rsidRDefault="00C73C62">
      <w:r>
        <w:t>WAREHOUSE DUTIES:</w:t>
      </w:r>
    </w:p>
    <w:p w14:paraId="09BEF106" w14:textId="77777777" w:rsidR="00C73C62" w:rsidRDefault="00C73C62">
      <w:pPr>
        <w:numPr>
          <w:ilvl w:val="0"/>
          <w:numId w:val="2"/>
        </w:numPr>
        <w:tabs>
          <w:tab w:val="clear" w:pos="720"/>
          <w:tab w:val="num" w:pos="360"/>
        </w:tabs>
        <w:ind w:left="360"/>
        <w:sectPr w:rsidR="00C73C62">
          <w:headerReference w:type="default" r:id="rId7"/>
          <w:footerReference w:type="default" r:id="rId8"/>
          <w:pgSz w:w="12240" w:h="15840"/>
          <w:pgMar w:top="1440" w:right="1440" w:bottom="1440" w:left="1440" w:header="720" w:footer="720" w:gutter="0"/>
          <w:cols w:space="720"/>
          <w:docGrid w:linePitch="360"/>
        </w:sectPr>
      </w:pPr>
    </w:p>
    <w:p w14:paraId="7D311DA9" w14:textId="77777777" w:rsidR="00C73C62" w:rsidRDefault="00C73C62">
      <w:pPr>
        <w:numPr>
          <w:ilvl w:val="0"/>
          <w:numId w:val="2"/>
        </w:numPr>
        <w:tabs>
          <w:tab w:val="clear" w:pos="720"/>
          <w:tab w:val="num" w:pos="360"/>
        </w:tabs>
        <w:ind w:left="360"/>
        <w:rPr>
          <w:sz w:val="22"/>
        </w:rPr>
      </w:pPr>
      <w:r>
        <w:rPr>
          <w:sz w:val="22"/>
        </w:rPr>
        <w:t>Assist warehouse staff in unloading produce and food items from trucks.</w:t>
      </w:r>
    </w:p>
    <w:p w14:paraId="604BDC38" w14:textId="77777777" w:rsidR="00C73C62" w:rsidRDefault="00C73C62">
      <w:pPr>
        <w:numPr>
          <w:ilvl w:val="0"/>
          <w:numId w:val="2"/>
        </w:numPr>
        <w:tabs>
          <w:tab w:val="clear" w:pos="720"/>
          <w:tab w:val="num" w:pos="360"/>
        </w:tabs>
        <w:ind w:left="360"/>
        <w:rPr>
          <w:sz w:val="22"/>
        </w:rPr>
      </w:pPr>
      <w:r>
        <w:rPr>
          <w:sz w:val="22"/>
        </w:rPr>
        <w:t>Sort and clean produce as needed.</w:t>
      </w:r>
    </w:p>
    <w:p w14:paraId="594C4C0D" w14:textId="77777777" w:rsidR="00C73C62" w:rsidRDefault="00C73C62">
      <w:pPr>
        <w:numPr>
          <w:ilvl w:val="0"/>
          <w:numId w:val="2"/>
        </w:numPr>
        <w:tabs>
          <w:tab w:val="clear" w:pos="720"/>
          <w:tab w:val="num" w:pos="360"/>
        </w:tabs>
        <w:ind w:left="360"/>
        <w:rPr>
          <w:sz w:val="22"/>
        </w:rPr>
      </w:pPr>
      <w:r>
        <w:rPr>
          <w:sz w:val="22"/>
        </w:rPr>
        <w:t>Sort and stock canned and packaged food items.</w:t>
      </w:r>
    </w:p>
    <w:p w14:paraId="5F0E644A" w14:textId="77777777" w:rsidR="00C73C62" w:rsidRDefault="00C73C62">
      <w:pPr>
        <w:numPr>
          <w:ilvl w:val="0"/>
          <w:numId w:val="2"/>
        </w:numPr>
        <w:tabs>
          <w:tab w:val="clear" w:pos="720"/>
          <w:tab w:val="num" w:pos="360"/>
        </w:tabs>
        <w:ind w:left="360"/>
        <w:rPr>
          <w:sz w:val="22"/>
        </w:rPr>
      </w:pPr>
      <w:r>
        <w:rPr>
          <w:sz w:val="22"/>
        </w:rPr>
        <w:t>Bag canned foods and stock shelves for emergency food boxes.</w:t>
      </w:r>
    </w:p>
    <w:p w14:paraId="462A555B" w14:textId="77777777" w:rsidR="00C73C62" w:rsidRDefault="00C73C62">
      <w:pPr>
        <w:numPr>
          <w:ilvl w:val="0"/>
          <w:numId w:val="2"/>
        </w:numPr>
        <w:tabs>
          <w:tab w:val="clear" w:pos="720"/>
          <w:tab w:val="num" w:pos="360"/>
        </w:tabs>
        <w:ind w:left="360"/>
        <w:rPr>
          <w:sz w:val="22"/>
        </w:rPr>
      </w:pPr>
      <w:r>
        <w:rPr>
          <w:sz w:val="22"/>
        </w:rPr>
        <w:t>Assemble special order food boxes.</w:t>
      </w:r>
    </w:p>
    <w:p w14:paraId="6119622B" w14:textId="77777777" w:rsidR="00C73C62" w:rsidRDefault="00C73C62">
      <w:pPr>
        <w:numPr>
          <w:ilvl w:val="0"/>
          <w:numId w:val="2"/>
        </w:numPr>
        <w:tabs>
          <w:tab w:val="clear" w:pos="720"/>
          <w:tab w:val="num" w:pos="360"/>
        </w:tabs>
        <w:ind w:left="360"/>
        <w:rPr>
          <w:sz w:val="22"/>
        </w:rPr>
      </w:pPr>
      <w:r>
        <w:rPr>
          <w:sz w:val="22"/>
        </w:rPr>
        <w:t>Stock food items on warehouse shelves, in the refrigerator and the freezer.</w:t>
      </w:r>
    </w:p>
    <w:p w14:paraId="25D7EADB" w14:textId="77777777" w:rsidR="00C73C62" w:rsidRDefault="00C73C62">
      <w:pPr>
        <w:numPr>
          <w:ilvl w:val="0"/>
          <w:numId w:val="2"/>
        </w:numPr>
        <w:tabs>
          <w:tab w:val="clear" w:pos="720"/>
          <w:tab w:val="num" w:pos="360"/>
        </w:tabs>
        <w:ind w:left="360"/>
        <w:rPr>
          <w:sz w:val="22"/>
        </w:rPr>
      </w:pPr>
      <w:proofErr w:type="spellStart"/>
      <w:r>
        <w:rPr>
          <w:sz w:val="22"/>
        </w:rPr>
        <w:t>Rebag</w:t>
      </w:r>
      <w:proofErr w:type="spellEnd"/>
      <w:r>
        <w:rPr>
          <w:sz w:val="22"/>
        </w:rPr>
        <w:t xml:space="preserve"> pastries, breads and dry goods.</w:t>
      </w:r>
    </w:p>
    <w:p w14:paraId="6759A83A" w14:textId="77777777" w:rsidR="00C73C62" w:rsidRDefault="00C73C62">
      <w:pPr>
        <w:numPr>
          <w:ilvl w:val="0"/>
          <w:numId w:val="2"/>
        </w:numPr>
        <w:tabs>
          <w:tab w:val="clear" w:pos="720"/>
          <w:tab w:val="num" w:pos="360"/>
        </w:tabs>
        <w:ind w:left="360"/>
      </w:pPr>
      <w:r>
        <w:rPr>
          <w:sz w:val="22"/>
        </w:rPr>
        <w:t>Assist warehouse staff in assembling TEFAP food boxes.</w:t>
      </w:r>
    </w:p>
    <w:p w14:paraId="75979CA6" w14:textId="77777777" w:rsidR="00C73C62" w:rsidRDefault="00C73C62">
      <w:pPr>
        <w:numPr>
          <w:ilvl w:val="0"/>
          <w:numId w:val="2"/>
        </w:numPr>
        <w:tabs>
          <w:tab w:val="clear" w:pos="720"/>
          <w:tab w:val="num" w:pos="360"/>
        </w:tabs>
        <w:ind w:left="360"/>
        <w:sectPr w:rsidR="00C73C62">
          <w:type w:val="continuous"/>
          <w:pgSz w:w="12240" w:h="15840"/>
          <w:pgMar w:top="1440" w:right="1440" w:bottom="1440" w:left="1440" w:header="720" w:footer="720" w:gutter="0"/>
          <w:cols w:num="2" w:space="720" w:equalWidth="0">
            <w:col w:w="4320" w:space="540"/>
            <w:col w:w="4500"/>
          </w:cols>
          <w:docGrid w:linePitch="360"/>
        </w:sectPr>
      </w:pPr>
      <w:r>
        <w:rPr>
          <w:sz w:val="22"/>
        </w:rPr>
        <w:t>Other warehouse related duties as assigned.</w:t>
      </w:r>
    </w:p>
    <w:p w14:paraId="54617581" w14:textId="77777777" w:rsidR="00C73C62" w:rsidRDefault="00C73C62">
      <w:pPr>
        <w:rPr>
          <w:sz w:val="12"/>
        </w:rPr>
      </w:pPr>
    </w:p>
    <w:p w14:paraId="39E5B09A" w14:textId="77777777" w:rsidR="00C73C62" w:rsidRDefault="00C73C62">
      <w:r>
        <w:t>SOUP KITCHEN DUTIES:</w:t>
      </w:r>
    </w:p>
    <w:p w14:paraId="3BB4DC83" w14:textId="77777777" w:rsidR="00C73C62" w:rsidRDefault="00C73C62">
      <w:pPr>
        <w:sectPr w:rsidR="00C73C62">
          <w:type w:val="continuous"/>
          <w:pgSz w:w="12240" w:h="15840"/>
          <w:pgMar w:top="1440" w:right="1440" w:bottom="1440" w:left="1440" w:header="720" w:footer="720" w:gutter="0"/>
          <w:cols w:space="720"/>
          <w:docGrid w:linePitch="360"/>
        </w:sectPr>
      </w:pPr>
    </w:p>
    <w:p w14:paraId="247C5BE4" w14:textId="77777777" w:rsidR="00C73C62" w:rsidRDefault="00C73C62">
      <w:pPr>
        <w:numPr>
          <w:ilvl w:val="0"/>
          <w:numId w:val="3"/>
        </w:numPr>
        <w:tabs>
          <w:tab w:val="clear" w:pos="720"/>
          <w:tab w:val="num" w:pos="360"/>
        </w:tabs>
        <w:ind w:left="360"/>
        <w:rPr>
          <w:sz w:val="22"/>
        </w:rPr>
      </w:pPr>
      <w:r>
        <w:rPr>
          <w:sz w:val="22"/>
        </w:rPr>
        <w:t>Assist staff with food preparation.</w:t>
      </w:r>
    </w:p>
    <w:p w14:paraId="51DE0C8C" w14:textId="77777777" w:rsidR="00C73C62" w:rsidRDefault="00C73C62">
      <w:pPr>
        <w:numPr>
          <w:ilvl w:val="0"/>
          <w:numId w:val="3"/>
        </w:numPr>
        <w:tabs>
          <w:tab w:val="clear" w:pos="720"/>
          <w:tab w:val="num" w:pos="360"/>
        </w:tabs>
        <w:ind w:left="360"/>
        <w:rPr>
          <w:sz w:val="22"/>
        </w:rPr>
      </w:pPr>
      <w:r>
        <w:rPr>
          <w:sz w:val="22"/>
        </w:rPr>
        <w:t>Serve food to KPFB clients.</w:t>
      </w:r>
    </w:p>
    <w:p w14:paraId="4E944514" w14:textId="77777777" w:rsidR="00C73C62" w:rsidRDefault="00C73C62">
      <w:pPr>
        <w:numPr>
          <w:ilvl w:val="0"/>
          <w:numId w:val="3"/>
        </w:numPr>
        <w:tabs>
          <w:tab w:val="clear" w:pos="720"/>
          <w:tab w:val="num" w:pos="360"/>
        </w:tabs>
        <w:ind w:left="360"/>
        <w:rPr>
          <w:sz w:val="22"/>
        </w:rPr>
      </w:pPr>
      <w:r>
        <w:rPr>
          <w:sz w:val="22"/>
        </w:rPr>
        <w:t>Refill beverage dispensers, condiment and bread trays.</w:t>
      </w:r>
    </w:p>
    <w:p w14:paraId="292AF186" w14:textId="77777777" w:rsidR="00C73C62" w:rsidRDefault="00C73C62">
      <w:pPr>
        <w:numPr>
          <w:ilvl w:val="0"/>
          <w:numId w:val="3"/>
        </w:numPr>
        <w:tabs>
          <w:tab w:val="clear" w:pos="720"/>
          <w:tab w:val="num" w:pos="360"/>
        </w:tabs>
        <w:ind w:left="360"/>
        <w:rPr>
          <w:sz w:val="22"/>
        </w:rPr>
      </w:pPr>
      <w:r>
        <w:rPr>
          <w:sz w:val="22"/>
        </w:rPr>
        <w:t>Wash dishes</w:t>
      </w:r>
    </w:p>
    <w:p w14:paraId="6F8072AD" w14:textId="77777777" w:rsidR="00C73C62" w:rsidRDefault="00C73C62">
      <w:pPr>
        <w:numPr>
          <w:ilvl w:val="0"/>
          <w:numId w:val="3"/>
        </w:numPr>
        <w:tabs>
          <w:tab w:val="clear" w:pos="720"/>
          <w:tab w:val="num" w:pos="360"/>
        </w:tabs>
        <w:ind w:left="360"/>
        <w:rPr>
          <w:sz w:val="22"/>
        </w:rPr>
      </w:pPr>
      <w:r>
        <w:rPr>
          <w:sz w:val="22"/>
        </w:rPr>
        <w:t>Clean counters and tables</w:t>
      </w:r>
    </w:p>
    <w:p w14:paraId="2DBC3E40" w14:textId="77777777" w:rsidR="00C73C62" w:rsidRDefault="00C73C62">
      <w:pPr>
        <w:numPr>
          <w:ilvl w:val="0"/>
          <w:numId w:val="3"/>
        </w:numPr>
        <w:tabs>
          <w:tab w:val="clear" w:pos="720"/>
          <w:tab w:val="num" w:pos="360"/>
        </w:tabs>
        <w:ind w:left="360"/>
        <w:rPr>
          <w:sz w:val="22"/>
        </w:rPr>
      </w:pPr>
      <w:r>
        <w:rPr>
          <w:sz w:val="22"/>
        </w:rPr>
        <w:t>Put chairs on dining room tables</w:t>
      </w:r>
    </w:p>
    <w:p w14:paraId="29ACEA34" w14:textId="77777777" w:rsidR="00C73C62" w:rsidRDefault="00C73C62">
      <w:pPr>
        <w:rPr>
          <w:sz w:val="22"/>
        </w:rPr>
        <w:sectPr w:rsidR="00C73C62">
          <w:type w:val="continuous"/>
          <w:pgSz w:w="12240" w:h="15840"/>
          <w:pgMar w:top="1440" w:right="1440" w:bottom="1440" w:left="1440" w:header="720" w:footer="720" w:gutter="0"/>
          <w:cols w:num="2" w:space="720" w:equalWidth="0">
            <w:col w:w="4320" w:space="540"/>
            <w:col w:w="4500"/>
          </w:cols>
          <w:docGrid w:linePitch="360"/>
        </w:sectPr>
      </w:pPr>
    </w:p>
    <w:p w14:paraId="69A19545" w14:textId="77777777" w:rsidR="00C73C62" w:rsidRDefault="00C73C62">
      <w:pPr>
        <w:rPr>
          <w:sz w:val="12"/>
        </w:rPr>
      </w:pPr>
    </w:p>
    <w:p w14:paraId="76E863BC" w14:textId="77777777" w:rsidR="00C73C62" w:rsidRDefault="00C73C62">
      <w:r>
        <w:t>JANITORIAL DUTIES:</w:t>
      </w:r>
    </w:p>
    <w:p w14:paraId="4C47242C" w14:textId="77777777" w:rsidR="00C73C62" w:rsidRDefault="00C73C62">
      <w:pPr>
        <w:numPr>
          <w:ilvl w:val="0"/>
          <w:numId w:val="4"/>
        </w:numPr>
        <w:tabs>
          <w:tab w:val="clear" w:pos="720"/>
          <w:tab w:val="num" w:pos="360"/>
        </w:tabs>
        <w:ind w:left="360"/>
        <w:sectPr w:rsidR="00C73C62">
          <w:type w:val="continuous"/>
          <w:pgSz w:w="12240" w:h="15840"/>
          <w:pgMar w:top="1440" w:right="1440" w:bottom="1440" w:left="1440" w:header="720" w:footer="720" w:gutter="0"/>
          <w:cols w:space="720"/>
          <w:docGrid w:linePitch="360"/>
        </w:sectPr>
      </w:pPr>
    </w:p>
    <w:p w14:paraId="60439602" w14:textId="77777777" w:rsidR="00C73C62" w:rsidRDefault="00C73C62">
      <w:pPr>
        <w:numPr>
          <w:ilvl w:val="0"/>
          <w:numId w:val="4"/>
        </w:numPr>
        <w:tabs>
          <w:tab w:val="clear" w:pos="720"/>
          <w:tab w:val="num" w:pos="360"/>
        </w:tabs>
        <w:ind w:left="360"/>
        <w:rPr>
          <w:sz w:val="22"/>
        </w:rPr>
      </w:pPr>
      <w:r>
        <w:rPr>
          <w:sz w:val="22"/>
        </w:rPr>
        <w:t>Clean soup kitchen and warehouse coolers, refrigerators and/or freezers.</w:t>
      </w:r>
    </w:p>
    <w:p w14:paraId="1BDEA564" w14:textId="77777777" w:rsidR="00C73C62" w:rsidRDefault="00C73C62">
      <w:pPr>
        <w:numPr>
          <w:ilvl w:val="0"/>
          <w:numId w:val="4"/>
        </w:numPr>
        <w:tabs>
          <w:tab w:val="clear" w:pos="720"/>
          <w:tab w:val="num" w:pos="360"/>
        </w:tabs>
        <w:ind w:left="360"/>
        <w:rPr>
          <w:sz w:val="22"/>
        </w:rPr>
      </w:pPr>
      <w:r>
        <w:rPr>
          <w:sz w:val="22"/>
        </w:rPr>
        <w:t>Sweep and mop floors in warehouse, kitchen, dining and/or office areas.</w:t>
      </w:r>
    </w:p>
    <w:p w14:paraId="477BBEED" w14:textId="77777777" w:rsidR="00C73C62" w:rsidRDefault="00C73C62">
      <w:pPr>
        <w:numPr>
          <w:ilvl w:val="0"/>
          <w:numId w:val="4"/>
        </w:numPr>
        <w:tabs>
          <w:tab w:val="clear" w:pos="720"/>
          <w:tab w:val="num" w:pos="360"/>
        </w:tabs>
        <w:ind w:left="360"/>
        <w:rPr>
          <w:sz w:val="22"/>
        </w:rPr>
      </w:pPr>
      <w:r>
        <w:rPr>
          <w:sz w:val="22"/>
        </w:rPr>
        <w:t>Remove food from warehouse shelves and wash shelving units.</w:t>
      </w:r>
    </w:p>
    <w:p w14:paraId="71585C84" w14:textId="77777777" w:rsidR="00C73C62" w:rsidRDefault="00C73C62">
      <w:pPr>
        <w:numPr>
          <w:ilvl w:val="0"/>
          <w:numId w:val="4"/>
        </w:numPr>
        <w:tabs>
          <w:tab w:val="clear" w:pos="720"/>
          <w:tab w:val="num" w:pos="360"/>
        </w:tabs>
        <w:ind w:left="360"/>
        <w:rPr>
          <w:sz w:val="22"/>
        </w:rPr>
      </w:pPr>
      <w:r>
        <w:rPr>
          <w:sz w:val="22"/>
        </w:rPr>
        <w:t>Move pallets and empty totes to sweep and mop under them.</w:t>
      </w:r>
    </w:p>
    <w:p w14:paraId="65E22CA9" w14:textId="77777777" w:rsidR="00C73C62" w:rsidRDefault="00C73C62">
      <w:pPr>
        <w:numPr>
          <w:ilvl w:val="0"/>
          <w:numId w:val="4"/>
        </w:numPr>
        <w:tabs>
          <w:tab w:val="clear" w:pos="720"/>
          <w:tab w:val="num" w:pos="360"/>
        </w:tabs>
        <w:ind w:left="360"/>
        <w:rPr>
          <w:sz w:val="22"/>
        </w:rPr>
      </w:pPr>
      <w:r>
        <w:rPr>
          <w:sz w:val="22"/>
        </w:rPr>
        <w:t>Wash walls and/or windows.</w:t>
      </w:r>
    </w:p>
    <w:p w14:paraId="30D84136" w14:textId="77777777" w:rsidR="00C73C62" w:rsidRDefault="00C73C62">
      <w:pPr>
        <w:numPr>
          <w:ilvl w:val="0"/>
          <w:numId w:val="4"/>
        </w:numPr>
        <w:tabs>
          <w:tab w:val="clear" w:pos="720"/>
          <w:tab w:val="num" w:pos="360"/>
        </w:tabs>
        <w:ind w:left="360"/>
        <w:rPr>
          <w:sz w:val="22"/>
        </w:rPr>
      </w:pPr>
      <w:r>
        <w:rPr>
          <w:sz w:val="22"/>
        </w:rPr>
        <w:t>Clean bathrooms (sinks, toilets &amp; floors)</w:t>
      </w:r>
    </w:p>
    <w:p w14:paraId="734A8B15" w14:textId="77777777" w:rsidR="00C73C62" w:rsidRDefault="00C73C62">
      <w:pPr>
        <w:numPr>
          <w:ilvl w:val="0"/>
          <w:numId w:val="4"/>
        </w:numPr>
        <w:tabs>
          <w:tab w:val="clear" w:pos="720"/>
          <w:tab w:val="num" w:pos="360"/>
        </w:tabs>
        <w:ind w:left="360"/>
        <w:rPr>
          <w:sz w:val="22"/>
        </w:rPr>
      </w:pPr>
      <w:r>
        <w:rPr>
          <w:sz w:val="22"/>
        </w:rPr>
        <w:t>Empty trash containers.</w:t>
      </w:r>
    </w:p>
    <w:p w14:paraId="0DC69600" w14:textId="77777777" w:rsidR="00C73C62" w:rsidRDefault="00C73C62">
      <w:pPr>
        <w:numPr>
          <w:ilvl w:val="0"/>
          <w:numId w:val="4"/>
        </w:numPr>
        <w:tabs>
          <w:tab w:val="clear" w:pos="720"/>
          <w:tab w:val="num" w:pos="360"/>
        </w:tabs>
        <w:ind w:left="360"/>
        <w:rPr>
          <w:sz w:val="22"/>
        </w:rPr>
      </w:pPr>
      <w:r>
        <w:rPr>
          <w:sz w:val="22"/>
        </w:rPr>
        <w:t>Clean trash receptacles.</w:t>
      </w:r>
    </w:p>
    <w:p w14:paraId="16752ABC" w14:textId="77777777" w:rsidR="00C73C62" w:rsidRDefault="00C73C62">
      <w:pPr>
        <w:numPr>
          <w:ilvl w:val="0"/>
          <w:numId w:val="4"/>
        </w:numPr>
        <w:tabs>
          <w:tab w:val="clear" w:pos="720"/>
          <w:tab w:val="num" w:pos="360"/>
        </w:tabs>
        <w:ind w:left="360"/>
        <w:rPr>
          <w:sz w:val="22"/>
        </w:rPr>
      </w:pPr>
      <w:r>
        <w:rPr>
          <w:sz w:val="22"/>
        </w:rPr>
        <w:t>Pick up trash outside of Food Bank facility.</w:t>
      </w:r>
    </w:p>
    <w:p w14:paraId="27F532A2" w14:textId="77777777" w:rsidR="00C73C62" w:rsidRDefault="00C73C62">
      <w:pPr>
        <w:numPr>
          <w:ilvl w:val="0"/>
          <w:numId w:val="4"/>
        </w:numPr>
        <w:tabs>
          <w:tab w:val="clear" w:pos="720"/>
          <w:tab w:val="num" w:pos="360"/>
        </w:tabs>
        <w:ind w:left="360"/>
        <w:rPr>
          <w:sz w:val="22"/>
        </w:rPr>
      </w:pPr>
      <w:r>
        <w:rPr>
          <w:sz w:val="22"/>
        </w:rPr>
        <w:t>Clean out Food Bank trucks/vans.</w:t>
      </w:r>
    </w:p>
    <w:p w14:paraId="04A43D82" w14:textId="77777777" w:rsidR="00C73C62" w:rsidRDefault="00C73C62">
      <w:pPr>
        <w:numPr>
          <w:ilvl w:val="0"/>
          <w:numId w:val="4"/>
        </w:numPr>
        <w:tabs>
          <w:tab w:val="clear" w:pos="720"/>
          <w:tab w:val="num" w:pos="360"/>
        </w:tabs>
        <w:ind w:left="360"/>
        <w:rPr>
          <w:sz w:val="22"/>
        </w:rPr>
      </w:pPr>
      <w:r>
        <w:rPr>
          <w:sz w:val="22"/>
        </w:rPr>
        <w:t>Mow and rake lawn.</w:t>
      </w:r>
    </w:p>
    <w:p w14:paraId="2BD850BC" w14:textId="77777777" w:rsidR="00C73C62" w:rsidRDefault="00C73C62">
      <w:pPr>
        <w:numPr>
          <w:ilvl w:val="0"/>
          <w:numId w:val="4"/>
        </w:numPr>
        <w:tabs>
          <w:tab w:val="clear" w:pos="720"/>
          <w:tab w:val="num" w:pos="360"/>
        </w:tabs>
        <w:ind w:left="360"/>
        <w:rPr>
          <w:sz w:val="22"/>
        </w:rPr>
      </w:pPr>
      <w:r>
        <w:rPr>
          <w:sz w:val="22"/>
        </w:rPr>
        <w:t>Water, weed, rake gardens and flower beds.</w:t>
      </w:r>
    </w:p>
    <w:p w14:paraId="249E1217" w14:textId="77777777" w:rsidR="00C73C62" w:rsidRDefault="00C73C62">
      <w:pPr>
        <w:numPr>
          <w:ilvl w:val="0"/>
          <w:numId w:val="4"/>
        </w:numPr>
        <w:rPr>
          <w:sz w:val="22"/>
        </w:rPr>
        <w:sectPr w:rsidR="00C73C62">
          <w:type w:val="continuous"/>
          <w:pgSz w:w="12240" w:h="15840"/>
          <w:pgMar w:top="1440" w:right="1440" w:bottom="1440" w:left="1440" w:header="720" w:footer="720" w:gutter="0"/>
          <w:cols w:num="2" w:space="720" w:equalWidth="0">
            <w:col w:w="4320" w:space="540"/>
            <w:col w:w="4500"/>
          </w:cols>
          <w:docGrid w:linePitch="360"/>
        </w:sectPr>
      </w:pPr>
    </w:p>
    <w:p w14:paraId="5F28D55E" w14:textId="77777777" w:rsidR="00C73C62" w:rsidRDefault="00C73C62">
      <w:pPr>
        <w:rPr>
          <w:sz w:val="12"/>
        </w:rPr>
      </w:pPr>
    </w:p>
    <w:p w14:paraId="3C8E6F42" w14:textId="77777777" w:rsidR="00C73C62" w:rsidRDefault="00C73C62">
      <w:r>
        <w:t>OFFICE DUTIES:</w:t>
      </w:r>
    </w:p>
    <w:p w14:paraId="3F4F1756" w14:textId="77777777" w:rsidR="00C73C62" w:rsidRDefault="00C73C62">
      <w:pPr>
        <w:numPr>
          <w:ilvl w:val="0"/>
          <w:numId w:val="5"/>
        </w:numPr>
        <w:tabs>
          <w:tab w:val="clear" w:pos="720"/>
          <w:tab w:val="num" w:pos="360"/>
        </w:tabs>
        <w:ind w:left="360"/>
        <w:sectPr w:rsidR="00C73C62">
          <w:type w:val="continuous"/>
          <w:pgSz w:w="12240" w:h="15840"/>
          <w:pgMar w:top="1440" w:right="1440" w:bottom="1440" w:left="1440" w:header="720" w:footer="720" w:gutter="0"/>
          <w:cols w:space="720"/>
          <w:docGrid w:linePitch="360"/>
        </w:sectPr>
      </w:pPr>
    </w:p>
    <w:p w14:paraId="583F0858" w14:textId="77777777" w:rsidR="00C73C62" w:rsidRDefault="00C73C62">
      <w:pPr>
        <w:numPr>
          <w:ilvl w:val="0"/>
          <w:numId w:val="5"/>
        </w:numPr>
        <w:tabs>
          <w:tab w:val="clear" w:pos="720"/>
          <w:tab w:val="num" w:pos="360"/>
        </w:tabs>
        <w:ind w:left="360"/>
        <w:rPr>
          <w:sz w:val="22"/>
        </w:rPr>
      </w:pPr>
      <w:r>
        <w:rPr>
          <w:sz w:val="22"/>
        </w:rPr>
        <w:t>Photocopying and filing.</w:t>
      </w:r>
    </w:p>
    <w:p w14:paraId="05300A77" w14:textId="77777777" w:rsidR="00C73C62" w:rsidRDefault="00C73C62">
      <w:pPr>
        <w:numPr>
          <w:ilvl w:val="0"/>
          <w:numId w:val="5"/>
        </w:numPr>
        <w:tabs>
          <w:tab w:val="clear" w:pos="720"/>
          <w:tab w:val="num" w:pos="360"/>
        </w:tabs>
        <w:ind w:left="360"/>
        <w:rPr>
          <w:sz w:val="22"/>
        </w:rPr>
      </w:pPr>
      <w:r>
        <w:rPr>
          <w:sz w:val="22"/>
        </w:rPr>
        <w:t>Record Keeping.</w:t>
      </w:r>
    </w:p>
    <w:p w14:paraId="1F0E1953" w14:textId="77777777" w:rsidR="00C73C62" w:rsidRDefault="00C73C62">
      <w:pPr>
        <w:numPr>
          <w:ilvl w:val="0"/>
          <w:numId w:val="5"/>
        </w:numPr>
        <w:tabs>
          <w:tab w:val="clear" w:pos="720"/>
          <w:tab w:val="num" w:pos="360"/>
        </w:tabs>
        <w:ind w:left="360"/>
        <w:rPr>
          <w:sz w:val="22"/>
        </w:rPr>
      </w:pPr>
      <w:r>
        <w:rPr>
          <w:sz w:val="22"/>
        </w:rPr>
        <w:t>Folding, stapling &amp; mailing.</w:t>
      </w:r>
    </w:p>
    <w:p w14:paraId="7AEE516D" w14:textId="77777777" w:rsidR="00C73C62" w:rsidRDefault="00C73C62">
      <w:pPr>
        <w:rPr>
          <w:sz w:val="22"/>
        </w:rPr>
        <w:sectPr w:rsidR="00C73C62">
          <w:type w:val="continuous"/>
          <w:pgSz w:w="12240" w:h="15840"/>
          <w:pgMar w:top="1440" w:right="1440" w:bottom="1440" w:left="1440" w:header="720" w:footer="720" w:gutter="0"/>
          <w:cols w:num="2" w:space="720" w:equalWidth="0">
            <w:col w:w="4320" w:space="540"/>
            <w:col w:w="4500"/>
          </w:cols>
          <w:docGrid w:linePitch="360"/>
        </w:sectPr>
      </w:pPr>
    </w:p>
    <w:p w14:paraId="23B6BF5B" w14:textId="77777777" w:rsidR="00C73C62" w:rsidRDefault="00C73C62">
      <w:pPr>
        <w:rPr>
          <w:sz w:val="12"/>
        </w:rPr>
      </w:pPr>
    </w:p>
    <w:p w14:paraId="34D7CA2B" w14:textId="77777777" w:rsidR="00C73C62" w:rsidRDefault="00C73C62">
      <w:pPr>
        <w:rPr>
          <w:u w:val="single"/>
        </w:rPr>
      </w:pPr>
      <w:r>
        <w:rPr>
          <w:b/>
          <w:bCs/>
        </w:rPr>
        <w:t xml:space="preserve">To prevent injury, please circle any duties listed above that you are unable to perform and list any physical limitations or weight restrictions you might have. </w:t>
      </w:r>
      <w:r>
        <w:rPr>
          <w:u w:val="single"/>
        </w:rPr>
        <w:tab/>
      </w:r>
      <w:r>
        <w:rPr>
          <w:u w:val="single"/>
        </w:rPr>
        <w:tab/>
      </w:r>
      <w:r>
        <w:rPr>
          <w:u w:val="single"/>
        </w:rPr>
        <w:tab/>
      </w:r>
      <w:r>
        <w:rPr>
          <w:u w:val="single"/>
        </w:rPr>
        <w:tab/>
      </w:r>
    </w:p>
    <w:p w14:paraId="5573B1BB" w14:textId="77777777" w:rsidR="00C73C62" w:rsidRDefault="00C73C62">
      <w:pPr>
        <w:rPr>
          <w:sz w:val="20"/>
        </w:rPr>
      </w:pPr>
    </w:p>
    <w:p w14:paraId="5276322B" w14:textId="77777777" w:rsidR="00C73C62" w:rsidRDefault="00C73C62">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1B6F704B" w14:textId="77777777" w:rsidR="003752FC" w:rsidRPr="003752FC" w:rsidRDefault="00C73C62" w:rsidP="000E5623">
      <w:r>
        <w:t xml:space="preserve">I verify that I have read and understand the terms and conditions of the Kenai Peninsula Food Bank </w:t>
      </w:r>
      <w:r>
        <w:rPr>
          <w:b/>
          <w:bCs/>
        </w:rPr>
        <w:t>Volunteer</w:t>
      </w:r>
      <w:r>
        <w:t xml:space="preserve"> </w:t>
      </w:r>
      <w:r>
        <w:rPr>
          <w:b/>
          <w:bCs/>
        </w:rPr>
        <w:t>Agreement</w:t>
      </w:r>
      <w:r>
        <w:t>.  I understand that in return for the Kenai Peninsula Food Bank allowing me to complete my community work service requirement at the KPFB facility or through its various programs, I will abide by the terms and conditions contained in this agreement.</w:t>
      </w:r>
    </w:p>
    <w:p w14:paraId="1D33AA77" w14:textId="77777777" w:rsidR="00C73C62" w:rsidRDefault="00C73C62">
      <w:pPr>
        <w:pStyle w:val="Header"/>
        <w:tabs>
          <w:tab w:val="clear" w:pos="4320"/>
          <w:tab w:val="clear" w:pos="8640"/>
        </w:tabs>
      </w:pPr>
      <w:r>
        <w:t>____________________________</w:t>
      </w:r>
      <w:r>
        <w:tab/>
        <w:t>____________________________</w:t>
      </w:r>
      <w:r>
        <w:tab/>
        <w:t>__________________</w:t>
      </w:r>
    </w:p>
    <w:p w14:paraId="621F5A11" w14:textId="77777777" w:rsidR="00C73C62" w:rsidRPr="000E5623" w:rsidRDefault="00C73C62" w:rsidP="000E5623">
      <w:pPr>
        <w:tabs>
          <w:tab w:val="left" w:pos="3600"/>
          <w:tab w:val="left" w:pos="7200"/>
        </w:tabs>
      </w:pPr>
      <w:proofErr w:type="gramStart"/>
      <w:r>
        <w:rPr>
          <w:sz w:val="16"/>
        </w:rPr>
        <w:t>Volunteer  (</w:t>
      </w:r>
      <w:proofErr w:type="gramEnd"/>
      <w:r>
        <w:rPr>
          <w:sz w:val="16"/>
        </w:rPr>
        <w:t>Please Print)</w:t>
      </w:r>
      <w:r>
        <w:rPr>
          <w:sz w:val="16"/>
        </w:rPr>
        <w:tab/>
        <w:t>Signature</w:t>
      </w:r>
      <w:r>
        <w:rPr>
          <w:sz w:val="16"/>
        </w:rPr>
        <w:tab/>
        <w:t>Date</w:t>
      </w:r>
    </w:p>
    <w:p w14:paraId="67CF18E9" w14:textId="77777777" w:rsidR="00C73C62" w:rsidRDefault="00C73C62">
      <w:pPr>
        <w:tabs>
          <w:tab w:val="left" w:pos="3600"/>
          <w:tab w:val="left" w:pos="7200"/>
        </w:tabs>
      </w:pPr>
      <w:r>
        <w:t>____________________________</w:t>
      </w:r>
      <w:r>
        <w:tab/>
        <w:t>____________________________</w:t>
      </w:r>
      <w:r>
        <w:tab/>
        <w:t>__________________</w:t>
      </w:r>
    </w:p>
    <w:p w14:paraId="0EFBA194" w14:textId="77777777" w:rsidR="00C73C62" w:rsidRPr="000E5623" w:rsidRDefault="00C73C62" w:rsidP="000E5623">
      <w:pPr>
        <w:tabs>
          <w:tab w:val="left" w:pos="3600"/>
          <w:tab w:val="left" w:pos="7200"/>
        </w:tabs>
      </w:pPr>
      <w:r>
        <w:rPr>
          <w:sz w:val="16"/>
        </w:rPr>
        <w:t>Parent or Guardian if volunteer is under 18 yrs.</w:t>
      </w:r>
      <w:r>
        <w:tab/>
      </w:r>
      <w:r>
        <w:rPr>
          <w:sz w:val="16"/>
        </w:rPr>
        <w:t>Signature</w:t>
      </w:r>
      <w:r>
        <w:tab/>
      </w:r>
      <w:r>
        <w:rPr>
          <w:sz w:val="16"/>
        </w:rPr>
        <w:t>Date</w:t>
      </w:r>
    </w:p>
    <w:p w14:paraId="667252B3" w14:textId="77777777" w:rsidR="00C73C62" w:rsidRDefault="00C14E18">
      <w:pPr>
        <w:pStyle w:val="Header"/>
        <w:tabs>
          <w:tab w:val="clear" w:pos="4320"/>
          <w:tab w:val="clear" w:pos="8640"/>
          <w:tab w:val="left" w:pos="3600"/>
          <w:tab w:val="left" w:pos="7200"/>
        </w:tabs>
      </w:pPr>
      <w:r>
        <w:t>____________________________</w:t>
      </w:r>
      <w:r w:rsidR="00C73C62">
        <w:t>_________________</w:t>
      </w:r>
      <w:r>
        <w:t>___________</w:t>
      </w:r>
      <w:r w:rsidR="00C304FC">
        <w:t xml:space="preserve">___  </w:t>
      </w:r>
      <w:r w:rsidR="00C73C62">
        <w:t>______________</w:t>
      </w:r>
      <w:r>
        <w:t>____</w:t>
      </w:r>
    </w:p>
    <w:p w14:paraId="4ADB961C" w14:textId="77777777" w:rsidR="00862753" w:rsidRDefault="00C14E18">
      <w:pPr>
        <w:pStyle w:val="Header"/>
        <w:tabs>
          <w:tab w:val="clear" w:pos="4320"/>
          <w:tab w:val="clear" w:pos="8640"/>
          <w:tab w:val="left" w:pos="3600"/>
          <w:tab w:val="left" w:pos="7200"/>
        </w:tabs>
      </w:pPr>
      <w:r>
        <w:rPr>
          <w:sz w:val="16"/>
        </w:rPr>
        <w:t>Mailing Address</w:t>
      </w:r>
      <w:r w:rsidR="00C304FC">
        <w:tab/>
        <w:t xml:space="preserve"> </w:t>
      </w:r>
      <w:r w:rsidR="00C304FC">
        <w:tab/>
      </w:r>
      <w:r w:rsidR="00C304FC">
        <w:rPr>
          <w:sz w:val="16"/>
        </w:rPr>
        <w:t>Phone Number</w:t>
      </w:r>
    </w:p>
    <w:p w14:paraId="651A9E64" w14:textId="77777777" w:rsidR="00862753" w:rsidRDefault="00862753" w:rsidP="00862753">
      <w:pPr>
        <w:pStyle w:val="Header"/>
        <w:tabs>
          <w:tab w:val="clear" w:pos="4320"/>
          <w:tab w:val="clear" w:pos="8640"/>
        </w:tabs>
      </w:pPr>
      <w:r>
        <w:t>__________________________</w:t>
      </w:r>
      <w:r w:rsidR="00C304FC">
        <w:t>__</w:t>
      </w:r>
      <w:r w:rsidR="00C304FC">
        <w:tab/>
        <w:t>______________________________</w:t>
      </w:r>
      <w:r>
        <w:t>__________________</w:t>
      </w:r>
    </w:p>
    <w:p w14:paraId="493B4396" w14:textId="77777777" w:rsidR="00862753" w:rsidRPr="000E5623" w:rsidRDefault="00C304FC" w:rsidP="000E5623">
      <w:pPr>
        <w:tabs>
          <w:tab w:val="left" w:pos="3600"/>
          <w:tab w:val="left" w:pos="7200"/>
        </w:tabs>
      </w:pPr>
      <w:r>
        <w:rPr>
          <w:sz w:val="16"/>
        </w:rPr>
        <w:t>Email Address</w:t>
      </w:r>
      <w:r>
        <w:rPr>
          <w:sz w:val="16"/>
        </w:rPr>
        <w:tab/>
        <w:t>Emergency Contact Person’s Name and Phone Number</w:t>
      </w:r>
    </w:p>
    <w:p w14:paraId="019CA27E" w14:textId="77777777" w:rsidR="00862753" w:rsidRDefault="00862753" w:rsidP="00862753">
      <w:pPr>
        <w:tabs>
          <w:tab w:val="left" w:pos="3600"/>
          <w:tab w:val="left" w:pos="7200"/>
        </w:tabs>
      </w:pPr>
      <w:r>
        <w:t>____________________________</w:t>
      </w:r>
      <w:r>
        <w:tab/>
        <w:t>____________________________</w:t>
      </w:r>
      <w:r>
        <w:tab/>
        <w:t>__________________</w:t>
      </w:r>
    </w:p>
    <w:p w14:paraId="71127CCF" w14:textId="77777777" w:rsidR="00862753" w:rsidRDefault="00C14E18" w:rsidP="003752FC">
      <w:pPr>
        <w:tabs>
          <w:tab w:val="left" w:pos="3600"/>
          <w:tab w:val="left" w:pos="7200"/>
        </w:tabs>
      </w:pPr>
      <w:r>
        <w:rPr>
          <w:sz w:val="16"/>
        </w:rPr>
        <w:t>KPFB Staff Name (Please Print)</w:t>
      </w:r>
      <w:r w:rsidR="00862753">
        <w:tab/>
      </w:r>
      <w:r w:rsidR="00862753">
        <w:rPr>
          <w:sz w:val="16"/>
        </w:rPr>
        <w:t>Signature</w:t>
      </w:r>
      <w:r w:rsidR="00862753">
        <w:tab/>
      </w:r>
      <w:r w:rsidR="00862753">
        <w:rPr>
          <w:sz w:val="16"/>
        </w:rPr>
        <w:t>Date</w:t>
      </w:r>
    </w:p>
    <w:sectPr w:rsidR="00862753" w:rsidSect="008F3C3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5E7BF" w14:textId="77777777" w:rsidR="00006EAE" w:rsidRDefault="00006EAE" w:rsidP="000B5BCA">
      <w:r>
        <w:separator/>
      </w:r>
    </w:p>
  </w:endnote>
  <w:endnote w:type="continuationSeparator" w:id="0">
    <w:p w14:paraId="01E4D599" w14:textId="77777777" w:rsidR="00006EAE" w:rsidRDefault="00006EAE" w:rsidP="000B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B6AC6" w14:textId="77777777" w:rsidR="000E5623" w:rsidRDefault="000E5623">
    <w:pPr>
      <w:pStyle w:val="Footer"/>
      <w:tabs>
        <w:tab w:val="clear" w:pos="8640"/>
        <w:tab w:val="right" w:pos="9360"/>
      </w:tabs>
      <w:rPr>
        <w:sz w:val="16"/>
      </w:rPr>
    </w:pPr>
    <w:r>
      <w:rPr>
        <w:sz w:val="16"/>
      </w:rPr>
      <w:t>3/24/2011</w:t>
    </w:r>
    <w:r>
      <w:rPr>
        <w:sz w:val="16"/>
      </w:rPr>
      <w:tab/>
    </w:r>
    <w:r>
      <w:rPr>
        <w:sz w:val="16"/>
      </w:rPr>
      <w:tab/>
      <w:t>Volunteer Agreement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80185" w14:textId="77777777" w:rsidR="00006EAE" w:rsidRDefault="00006EAE" w:rsidP="000B5BCA">
      <w:r>
        <w:separator/>
      </w:r>
    </w:p>
  </w:footnote>
  <w:footnote w:type="continuationSeparator" w:id="0">
    <w:p w14:paraId="708A2121" w14:textId="77777777" w:rsidR="00006EAE" w:rsidRDefault="00006EAE" w:rsidP="000B5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0A65B" w14:textId="77777777" w:rsidR="000E5623" w:rsidRDefault="000E5623">
    <w:pPr>
      <w:pStyle w:val="Header"/>
      <w:tabs>
        <w:tab w:val="clear" w:pos="4320"/>
        <w:tab w:val="clear" w:pos="8640"/>
        <w:tab w:val="center" w:pos="4680"/>
        <w:tab w:val="right" w:pos="9360"/>
      </w:tabs>
      <w:rPr>
        <w:b/>
        <w:bCs/>
        <w:sz w:val="32"/>
      </w:rPr>
    </w:pPr>
    <w:r>
      <w:tab/>
    </w:r>
    <w:proofErr w:type="gramStart"/>
    <w:r>
      <w:rPr>
        <w:b/>
        <w:bCs/>
        <w:sz w:val="32"/>
      </w:rPr>
      <w:t>KENAI  PENINSULA</w:t>
    </w:r>
    <w:proofErr w:type="gramEnd"/>
    <w:r>
      <w:rPr>
        <w:b/>
        <w:bCs/>
        <w:sz w:val="32"/>
      </w:rPr>
      <w:t xml:space="preserve">  FOOD  BANK</w:t>
    </w:r>
  </w:p>
  <w:p w14:paraId="7F2AD6BC" w14:textId="77777777" w:rsidR="000E5623" w:rsidRDefault="000E5623">
    <w:pPr>
      <w:pStyle w:val="Header"/>
      <w:tabs>
        <w:tab w:val="clear" w:pos="4320"/>
        <w:tab w:val="clear" w:pos="8640"/>
        <w:tab w:val="center" w:pos="4680"/>
        <w:tab w:val="right" w:pos="9360"/>
      </w:tabs>
      <w:rPr>
        <w:b/>
        <w:bCs/>
      </w:rPr>
    </w:pPr>
    <w:r>
      <w:rPr>
        <w:b/>
        <w:bCs/>
      </w:rPr>
      <w:tab/>
    </w:r>
    <w:proofErr w:type="gramStart"/>
    <w:r>
      <w:rPr>
        <w:b/>
        <w:bCs/>
      </w:rPr>
      <w:t>VOLUNTEER  AGREEMENT</w:t>
    </w:r>
    <w:proofErr w:type="gramEnd"/>
  </w:p>
  <w:p w14:paraId="297CD6CB" w14:textId="77777777" w:rsidR="000E5623" w:rsidRDefault="000E5623">
    <w:pPr>
      <w:pStyle w:val="Header"/>
      <w:tabs>
        <w:tab w:val="clear" w:pos="4320"/>
        <w:tab w:val="clear" w:pos="8640"/>
        <w:tab w:val="center" w:pos="4680"/>
        <w:tab w:val="right" w:pos="9360"/>
      </w:tabs>
      <w:rPr>
        <w:b/>
        <w:bCs/>
      </w:rPr>
    </w:pPr>
    <w:r>
      <w:rPr>
        <w:b/>
        <w:bCs/>
      </w:rPr>
      <w:tab/>
    </w:r>
    <w:proofErr w:type="gramStart"/>
    <w:r>
      <w:rPr>
        <w:b/>
        <w:bCs/>
      </w:rPr>
      <w:t>TERMS  and</w:t>
    </w:r>
    <w:proofErr w:type="gramEnd"/>
    <w:r>
      <w:rPr>
        <w:b/>
        <w:bCs/>
      </w:rPr>
      <w:t xml:space="preserve">  CONDITIONS</w:t>
    </w:r>
  </w:p>
  <w:p w14:paraId="3549042F" w14:textId="77777777" w:rsidR="000E5623" w:rsidRDefault="000E5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27139"/>
    <w:multiLevelType w:val="hybridMultilevel"/>
    <w:tmpl w:val="BCB876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E54F6"/>
    <w:multiLevelType w:val="hybridMultilevel"/>
    <w:tmpl w:val="93B03F24"/>
    <w:lvl w:ilvl="0" w:tplc="B6BE23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0C69F4"/>
    <w:multiLevelType w:val="hybridMultilevel"/>
    <w:tmpl w:val="FFE0D1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244F23"/>
    <w:multiLevelType w:val="hybridMultilevel"/>
    <w:tmpl w:val="554482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D82DC7"/>
    <w:multiLevelType w:val="hybridMultilevel"/>
    <w:tmpl w:val="DB7CAD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76"/>
    <w:rsid w:val="00006EAE"/>
    <w:rsid w:val="000B5BCA"/>
    <w:rsid w:val="000E5623"/>
    <w:rsid w:val="000F2B76"/>
    <w:rsid w:val="00212158"/>
    <w:rsid w:val="003752FC"/>
    <w:rsid w:val="00862753"/>
    <w:rsid w:val="008F3C33"/>
    <w:rsid w:val="009230C2"/>
    <w:rsid w:val="009315EC"/>
    <w:rsid w:val="009B3445"/>
    <w:rsid w:val="00C14E18"/>
    <w:rsid w:val="00C304FC"/>
    <w:rsid w:val="00C73C62"/>
    <w:rsid w:val="00CA0371"/>
    <w:rsid w:val="00E14C9A"/>
    <w:rsid w:val="00EC3474"/>
    <w:rsid w:val="00F76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70725A1F"/>
  <w15:docId w15:val="{3330553B-EB90-4271-AA2D-89FAAB2A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0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0C2"/>
    <w:pPr>
      <w:tabs>
        <w:tab w:val="center" w:pos="4320"/>
        <w:tab w:val="right" w:pos="8640"/>
      </w:tabs>
    </w:pPr>
  </w:style>
  <w:style w:type="paragraph" w:styleId="Footer">
    <w:name w:val="footer"/>
    <w:basedOn w:val="Normal"/>
    <w:rsid w:val="009230C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Kenai Peninsula Food Bank (KPFB) participates in the Community Work Service (CWS) program as a service to the community</vt:lpstr>
    </vt:vector>
  </TitlesOfParts>
  <Company>Kenai Peninsula Food Bank</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Kenai Peninsula Food Bank (KPFB) participates in the Community Work Service (CWS) program as a service to the community</dc:title>
  <dc:creator>Kenai Peninsula Food Bank</dc:creator>
  <cp:lastModifiedBy>Cat Cramer</cp:lastModifiedBy>
  <cp:revision>2</cp:revision>
  <cp:lastPrinted>2011-03-25T00:15:00Z</cp:lastPrinted>
  <dcterms:created xsi:type="dcterms:W3CDTF">2019-06-12T20:54:00Z</dcterms:created>
  <dcterms:modified xsi:type="dcterms:W3CDTF">2019-06-12T20:54:00Z</dcterms:modified>
</cp:coreProperties>
</file>